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2F2E8D"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TREASURER’S BOND ORDINANCE</w:t>
      </w:r>
    </w:p>
    <w:p w:rsidR="007875E7" w:rsidRDefault="00E24906"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ORDINANCE #27</w:t>
      </w:r>
    </w:p>
    <w:p w:rsidR="002F2E8D" w:rsidRDefault="002F2E8D" w:rsidP="00927C61">
      <w:pPr>
        <w:pStyle w:val="NoSpacing"/>
        <w:rPr>
          <w:rFonts w:ascii="Times New Roman" w:hAnsi="Times New Roman" w:cs="Times New Roman"/>
          <w:b/>
          <w:sz w:val="28"/>
          <w:szCs w:val="28"/>
        </w:rPr>
      </w:pPr>
    </w:p>
    <w:p w:rsidR="002F2E8D" w:rsidRDefault="002F2E8D" w:rsidP="00927C61">
      <w:pPr>
        <w:pStyle w:val="NoSpacing"/>
        <w:rPr>
          <w:rFonts w:ascii="Times New Roman" w:hAnsi="Times New Roman" w:cs="Times New Roman"/>
          <w:b/>
          <w:sz w:val="28"/>
          <w:szCs w:val="28"/>
        </w:rPr>
      </w:pPr>
    </w:p>
    <w:p w:rsidR="00927C61" w:rsidRDefault="00927C61" w:rsidP="00927C61">
      <w:pPr>
        <w:pStyle w:val="NoSpacing"/>
        <w:rPr>
          <w:rFonts w:ascii="Times New Roman" w:hAnsi="Times New Roman" w:cs="Times New Roman"/>
          <w:sz w:val="24"/>
          <w:szCs w:val="24"/>
        </w:rPr>
      </w:pPr>
      <w:r w:rsidRPr="00927C61">
        <w:rPr>
          <w:rFonts w:ascii="Times New Roman" w:hAnsi="Times New Roman" w:cs="Times New Roman"/>
          <w:b/>
          <w:sz w:val="24"/>
          <w:szCs w:val="24"/>
        </w:rPr>
        <w:t>SECTION 1</w:t>
      </w:r>
      <w:r w:rsidR="002F2E8D">
        <w:rPr>
          <w:rFonts w:ascii="Times New Roman" w:hAnsi="Times New Roman" w:cs="Times New Roman"/>
          <w:sz w:val="24"/>
          <w:szCs w:val="24"/>
        </w:rPr>
        <w:t xml:space="preserve"> – </w:t>
      </w:r>
      <w:r w:rsidR="002F2E8D">
        <w:rPr>
          <w:rFonts w:ascii="Times New Roman" w:hAnsi="Times New Roman" w:cs="Times New Roman"/>
          <w:b/>
          <w:sz w:val="24"/>
          <w:szCs w:val="24"/>
        </w:rPr>
        <w:t>BOND EXEMPTION</w:t>
      </w:r>
    </w:p>
    <w:p w:rsidR="002F2E8D" w:rsidRDefault="002F2E8D" w:rsidP="00927C61">
      <w:pPr>
        <w:pStyle w:val="NoSpacing"/>
        <w:rPr>
          <w:rFonts w:ascii="Times New Roman" w:hAnsi="Times New Roman" w:cs="Times New Roman"/>
          <w:sz w:val="24"/>
          <w:szCs w:val="24"/>
        </w:rPr>
      </w:pPr>
    </w:p>
    <w:p w:rsidR="002F2E8D" w:rsidRDefault="002F2E8D" w:rsidP="002F2E8D">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Pursuant to 70.67(2)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the Town Treasurer of the Town of Athelstane shall not be required to give bond as required by 70.67(1)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The Town of Athelstane shall pay, in case the Treasurer of the Town of Athelstane shall fail to do so, all taxes of any kind required by law to be paid by such treasurer to the County Treasurer of Marinette County, Wisconsin.</w:t>
      </w:r>
    </w:p>
    <w:p w:rsidR="002F2E8D" w:rsidRDefault="002F2E8D" w:rsidP="002F2E8D">
      <w:pPr>
        <w:pStyle w:val="NoSpacing"/>
        <w:rPr>
          <w:rFonts w:ascii="Times New Roman" w:hAnsi="Times New Roman" w:cs="Times New Roman"/>
          <w:sz w:val="24"/>
          <w:szCs w:val="24"/>
        </w:rPr>
      </w:pPr>
    </w:p>
    <w:p w:rsidR="002F2E8D" w:rsidRPr="002F2E8D" w:rsidRDefault="002F2E8D" w:rsidP="002F2E8D">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 A certified copy of this article shall be filed with the County Treasurer of Marinette County and shall remain in effect until a certified copy of its repeal shall be filed with the County Clerk and County Treasurer of Marinette County.</w:t>
      </w:r>
    </w:p>
    <w:p w:rsidR="00927C61" w:rsidRDefault="00927C61" w:rsidP="00927C61">
      <w:pPr>
        <w:pStyle w:val="NoSpacing"/>
        <w:rPr>
          <w:rFonts w:ascii="Times New Roman" w:hAnsi="Times New Roman" w:cs="Times New Roman"/>
          <w:sz w:val="24"/>
          <w:szCs w:val="24"/>
        </w:rPr>
      </w:pPr>
    </w:p>
    <w:p w:rsidR="00A84C39" w:rsidRDefault="00A84C39" w:rsidP="005069AF">
      <w:pPr>
        <w:spacing w:after="0" w:line="240" w:lineRule="auto"/>
        <w:jc w:val="center"/>
        <w:rPr>
          <w:rFonts w:ascii="Times New Roman" w:hAnsi="Times New Roman" w:cs="Times New Roman"/>
          <w:b/>
          <w:sz w:val="24"/>
          <w:szCs w:val="24"/>
        </w:rPr>
      </w:pPr>
      <w:bookmarkStart w:id="0" w:name="_GoBack"/>
      <w:bookmarkEnd w:id="0"/>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5069AF" w:rsidRPr="005069AF" w:rsidRDefault="005069AF" w:rsidP="005069AF">
      <w:pPr>
        <w:spacing w:after="0" w:line="240" w:lineRule="auto"/>
        <w:jc w:val="center"/>
        <w:rPr>
          <w:rFonts w:ascii="Times New Roman" w:hAnsi="Times New Roman" w:cs="Times New Roman"/>
          <w:b/>
          <w:sz w:val="24"/>
          <w:szCs w:val="24"/>
        </w:rPr>
      </w:pPr>
      <w:r w:rsidRPr="005069AF">
        <w:rPr>
          <w:rFonts w:ascii="Times New Roman" w:hAnsi="Times New Roman" w:cs="Times New Roman"/>
          <w:b/>
          <w:sz w:val="24"/>
          <w:szCs w:val="24"/>
        </w:rPr>
        <w:t>SEVERABILITY</w:t>
      </w:r>
    </w:p>
    <w:p w:rsidR="005069AF" w:rsidRPr="005069AF" w:rsidRDefault="005069AF" w:rsidP="005069AF">
      <w:pPr>
        <w:spacing w:after="0" w:line="240" w:lineRule="auto"/>
        <w:jc w:val="center"/>
        <w:rPr>
          <w:rFonts w:ascii="Times New Roman" w:hAnsi="Times New Roman" w:cs="Times New Roman"/>
          <w:b/>
          <w:sz w:val="24"/>
          <w:szCs w:val="24"/>
        </w:rPr>
      </w:pPr>
    </w:p>
    <w:p w:rsidR="005069AF" w:rsidRDefault="005069AF" w:rsidP="005069AF">
      <w:pPr>
        <w:spacing w:after="0" w:line="240" w:lineRule="auto"/>
        <w:rPr>
          <w:rFonts w:ascii="Times New Roman" w:hAnsi="Times New Roman" w:cs="Times New Roman"/>
          <w:sz w:val="24"/>
          <w:szCs w:val="24"/>
        </w:rPr>
      </w:pPr>
      <w:r w:rsidRPr="005069AF">
        <w:rPr>
          <w:rFonts w:ascii="Times New Roman" w:hAnsi="Times New Roman" w:cs="Times New Roman"/>
          <w:sz w:val="24"/>
          <w:szCs w:val="24"/>
        </w:rPr>
        <w:t>In the event that any section or sections herein shall be</w:t>
      </w:r>
      <w:r w:rsidRPr="005069AF">
        <w:rPr>
          <w:rFonts w:ascii="Times New Roman" w:hAnsi="Times New Roman" w:cs="Times New Roman"/>
          <w:b/>
          <w:sz w:val="24"/>
          <w:szCs w:val="24"/>
        </w:rPr>
        <w:t xml:space="preserve"> </w:t>
      </w:r>
      <w:r w:rsidRPr="005069AF">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E24906" w:rsidRDefault="00E24906" w:rsidP="005069AF">
      <w:pPr>
        <w:spacing w:after="0" w:line="240" w:lineRule="auto"/>
        <w:rPr>
          <w:rFonts w:ascii="Times New Roman" w:hAnsi="Times New Roman" w:cs="Times New Roman"/>
          <w:sz w:val="24"/>
          <w:szCs w:val="24"/>
        </w:rPr>
      </w:pPr>
    </w:p>
    <w:p w:rsidR="00E24906" w:rsidRDefault="00E24906" w:rsidP="00E24906">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rsidR="00E24906" w:rsidRPr="005069AF" w:rsidRDefault="00E24906" w:rsidP="005069AF">
      <w:pPr>
        <w:spacing w:after="0" w:line="240" w:lineRule="auto"/>
        <w:rPr>
          <w:rFonts w:ascii="Times New Roman" w:hAnsi="Times New Roman" w:cs="Times New Roman"/>
          <w:sz w:val="24"/>
          <w:szCs w:val="24"/>
        </w:rPr>
      </w:pPr>
    </w:p>
    <w:p w:rsidR="005069AF" w:rsidRDefault="005069AF"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rsidR="00645C73" w:rsidRDefault="00645C73" w:rsidP="00645C73">
      <w:pPr>
        <w:pStyle w:val="NoSpacing"/>
      </w:pPr>
      <w:r>
        <w:tab/>
      </w:r>
      <w:r w:rsidR="00224124">
        <w:t xml:space="preserve">John </w:t>
      </w:r>
      <w:proofErr w:type="spellStart"/>
      <w:r w:rsidR="00224124">
        <w:t>Do</w:t>
      </w:r>
      <w:r w:rsidR="00927C61">
        <w:t>bratz</w:t>
      </w:r>
      <w:proofErr w:type="spellEnd"/>
      <w:r w:rsidR="00927C61">
        <w:t xml:space="preserve"> - </w:t>
      </w:r>
      <w:r>
        <w:t>Chairman</w:t>
      </w:r>
      <w:r>
        <w:tab/>
      </w:r>
      <w:r>
        <w:tab/>
      </w:r>
      <w:r>
        <w:tab/>
      </w:r>
      <w:r>
        <w:tab/>
      </w:r>
      <w:r>
        <w:tab/>
      </w:r>
      <w:r w:rsidR="00927C61">
        <w:t xml:space="preserve">Janice </w:t>
      </w:r>
      <w:proofErr w:type="spellStart"/>
      <w:r w:rsidR="00927C61">
        <w:t>DuChateau</w:t>
      </w:r>
      <w:proofErr w:type="spellEnd"/>
      <w:r w:rsidR="00927C61">
        <w:t xml:space="preserve"> - </w:t>
      </w:r>
      <w:r>
        <w:t>Clerk</w:t>
      </w:r>
    </w:p>
    <w:p w:rsidR="00645C73" w:rsidRDefault="00645C73" w:rsidP="009B6BBF">
      <w:pPr>
        <w:pStyle w:val="NoSpacing"/>
      </w:pPr>
    </w:p>
    <w:p w:rsidR="00645C73" w:rsidRDefault="00F5475E" w:rsidP="009B6BBF">
      <w:pPr>
        <w:pStyle w:val="NoSpacing"/>
      </w:pPr>
      <w:r>
        <w:t xml:space="preserve"> </w:t>
      </w:r>
    </w:p>
    <w:p w:rsidR="00645C73" w:rsidRDefault="00645C73" w:rsidP="009B6BBF">
      <w:pPr>
        <w:pStyle w:val="NoSpacing"/>
      </w:pPr>
      <w:r>
        <w:t xml:space="preserve">       __________________________________________  </w:t>
      </w:r>
      <w:r>
        <w:tab/>
      </w:r>
    </w:p>
    <w:p w:rsidR="00645C73" w:rsidRDefault="00927C61" w:rsidP="00645C73">
      <w:pPr>
        <w:pStyle w:val="NoSpacing"/>
        <w:ind w:firstLine="720"/>
      </w:pPr>
      <w:r>
        <w:t xml:space="preserve">Harold </w:t>
      </w:r>
      <w:proofErr w:type="spellStart"/>
      <w:r>
        <w:t>Tesch</w:t>
      </w:r>
      <w:proofErr w:type="spellEnd"/>
      <w:r>
        <w:t xml:space="preserve"> Jr - </w:t>
      </w:r>
      <w:r w:rsidR="00645C73">
        <w:t>Supervisor</w:t>
      </w:r>
    </w:p>
    <w:p w:rsidR="00645C73" w:rsidRDefault="00645C73" w:rsidP="00645C73">
      <w:pPr>
        <w:pStyle w:val="NoSpacing"/>
        <w:ind w:firstLine="720"/>
      </w:pPr>
    </w:p>
    <w:p w:rsidR="00E24906" w:rsidRDefault="00E24906" w:rsidP="00645C73">
      <w:pPr>
        <w:pStyle w:val="NoSpacing"/>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927C61"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C1F" w:rsidRDefault="001B4C1F" w:rsidP="007875E7">
      <w:pPr>
        <w:spacing w:after="0" w:line="240" w:lineRule="auto"/>
      </w:pPr>
      <w:r>
        <w:separator/>
      </w:r>
    </w:p>
  </w:endnote>
  <w:endnote w:type="continuationSeparator" w:id="0">
    <w:p w:rsidR="001B4C1F" w:rsidRDefault="001B4C1F"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E24906" w:rsidRPr="00E24906">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C1F" w:rsidRDefault="001B4C1F" w:rsidP="007875E7">
      <w:pPr>
        <w:spacing w:after="0" w:line="240" w:lineRule="auto"/>
      </w:pPr>
      <w:r>
        <w:separator/>
      </w:r>
    </w:p>
  </w:footnote>
  <w:footnote w:type="continuationSeparator" w:id="0">
    <w:p w:rsidR="001B4C1F" w:rsidRDefault="001B4C1F"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386378"/>
    <w:multiLevelType w:val="hybridMultilevel"/>
    <w:tmpl w:val="45DEEB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194C14"/>
    <w:multiLevelType w:val="hybridMultilevel"/>
    <w:tmpl w:val="B60EC7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6D18C9"/>
    <w:multiLevelType w:val="hybridMultilevel"/>
    <w:tmpl w:val="0BE24D04"/>
    <w:lvl w:ilvl="0" w:tplc="EA28B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C90260D"/>
    <w:multiLevelType w:val="hybridMultilevel"/>
    <w:tmpl w:val="D430B092"/>
    <w:lvl w:ilvl="0" w:tplc="6764D4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3"/>
  </w:num>
  <w:num w:numId="5">
    <w:abstractNumId w:val="6"/>
  </w:num>
  <w:num w:numId="6">
    <w:abstractNumId w:val="0"/>
  </w:num>
  <w:num w:numId="7">
    <w:abstractNumId w:val="7"/>
  </w:num>
  <w:num w:numId="8">
    <w:abstractNumId w:val="5"/>
  </w:num>
  <w:num w:numId="9">
    <w:abstractNumId w:val="1"/>
  </w:num>
  <w:num w:numId="10">
    <w:abstractNumId w:val="9"/>
  </w:num>
  <w:num w:numId="11">
    <w:abstractNumId w:val="8"/>
  </w:num>
  <w:num w:numId="12">
    <w:abstractNumId w:val="10"/>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146DD"/>
    <w:rsid w:val="0007359F"/>
    <w:rsid w:val="00084D61"/>
    <w:rsid w:val="000F51C4"/>
    <w:rsid w:val="00163221"/>
    <w:rsid w:val="001B4C1F"/>
    <w:rsid w:val="001D4380"/>
    <w:rsid w:val="00224124"/>
    <w:rsid w:val="002B1874"/>
    <w:rsid w:val="002D4F3F"/>
    <w:rsid w:val="002D5FD9"/>
    <w:rsid w:val="002F2E8D"/>
    <w:rsid w:val="00344A5E"/>
    <w:rsid w:val="00374ADD"/>
    <w:rsid w:val="003C7BB2"/>
    <w:rsid w:val="00437ACD"/>
    <w:rsid w:val="00474F4F"/>
    <w:rsid w:val="004B2F90"/>
    <w:rsid w:val="005069AF"/>
    <w:rsid w:val="005675A5"/>
    <w:rsid w:val="00597233"/>
    <w:rsid w:val="00605E32"/>
    <w:rsid w:val="00645C73"/>
    <w:rsid w:val="00661A70"/>
    <w:rsid w:val="00724B18"/>
    <w:rsid w:val="007875E7"/>
    <w:rsid w:val="007B79A6"/>
    <w:rsid w:val="007E0C2B"/>
    <w:rsid w:val="007F7DE4"/>
    <w:rsid w:val="008630E7"/>
    <w:rsid w:val="008A5094"/>
    <w:rsid w:val="008C37A7"/>
    <w:rsid w:val="00902B8A"/>
    <w:rsid w:val="00910731"/>
    <w:rsid w:val="00927C61"/>
    <w:rsid w:val="009865F9"/>
    <w:rsid w:val="009B6BBF"/>
    <w:rsid w:val="00A72C6A"/>
    <w:rsid w:val="00A84C39"/>
    <w:rsid w:val="00A93530"/>
    <w:rsid w:val="00AB1717"/>
    <w:rsid w:val="00B053D4"/>
    <w:rsid w:val="00B16D4F"/>
    <w:rsid w:val="00C27479"/>
    <w:rsid w:val="00C95E9D"/>
    <w:rsid w:val="00CE055E"/>
    <w:rsid w:val="00D21B75"/>
    <w:rsid w:val="00D3118D"/>
    <w:rsid w:val="00D3357C"/>
    <w:rsid w:val="00E24906"/>
    <w:rsid w:val="00EB3B3A"/>
    <w:rsid w:val="00F5475E"/>
    <w:rsid w:val="00F67D99"/>
    <w:rsid w:val="00FE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8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7</cp:revision>
  <dcterms:created xsi:type="dcterms:W3CDTF">2015-10-24T21:47:00Z</dcterms:created>
  <dcterms:modified xsi:type="dcterms:W3CDTF">2016-01-10T17:24:00Z</dcterms:modified>
</cp:coreProperties>
</file>